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1C" w:rsidRDefault="0021071C" w:rsidP="00097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71C">
        <w:rPr>
          <w:rFonts w:ascii="Times New Roman" w:hAnsi="Times New Roman" w:cs="Times New Roman"/>
          <w:b/>
          <w:sz w:val="28"/>
          <w:szCs w:val="28"/>
        </w:rPr>
        <w:t xml:space="preserve">Отчёт </w:t>
      </w:r>
    </w:p>
    <w:p w:rsidR="0021071C" w:rsidRDefault="0021071C" w:rsidP="00097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71C">
        <w:rPr>
          <w:rFonts w:ascii="Times New Roman" w:hAnsi="Times New Roman" w:cs="Times New Roman"/>
          <w:b/>
          <w:sz w:val="28"/>
          <w:szCs w:val="28"/>
        </w:rPr>
        <w:t>о проведении тренировки по гражданской обороне</w:t>
      </w:r>
    </w:p>
    <w:p w:rsidR="003B12F3" w:rsidRDefault="0021071C" w:rsidP="0009765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71C">
        <w:rPr>
          <w:rFonts w:ascii="Times New Roman" w:hAnsi="Times New Roman" w:cs="Times New Roman"/>
          <w:b/>
          <w:sz w:val="28"/>
          <w:szCs w:val="28"/>
        </w:rPr>
        <w:t xml:space="preserve"> в ГБОУ ООШ пос. Степняки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4"/>
      </w:tblGrid>
      <w:tr w:rsidR="0021071C" w:rsidRPr="0021071C" w:rsidTr="0021071C">
        <w:trPr>
          <w:tblCellSpacing w:w="0" w:type="dxa"/>
        </w:trPr>
        <w:tc>
          <w:tcPr>
            <w:tcW w:w="0" w:type="auto"/>
            <w:hideMark/>
          </w:tcPr>
          <w:tbl>
            <w:tblPr>
              <w:tblW w:w="10348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21071C" w:rsidRPr="0021071C" w:rsidTr="0021071C">
              <w:trPr>
                <w:tblCellSpacing w:w="0" w:type="dxa"/>
              </w:trPr>
              <w:tc>
                <w:tcPr>
                  <w:tcW w:w="10348" w:type="dxa"/>
                  <w:hideMark/>
                </w:tcPr>
                <w:p w:rsidR="00753677" w:rsidRDefault="0021071C" w:rsidP="00097653">
                  <w:pPr>
                    <w:spacing w:after="0" w:line="240" w:lineRule="auto"/>
                    <w:ind w:firstLine="42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0" w:name="HomePage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Во исполнение п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лана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основных мероприятий ГБОУ ООШ пос. Степняки 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 области гражданской обороны, предупреждения и ликвидации ЧС, обеспечен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ия пожарной безопасности н</w:t>
                  </w:r>
                  <w:r w:rsidR="007536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 2012 год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,</w:t>
                  </w:r>
                  <w:r w:rsidR="007536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 целях совершенствования навыков действий персонала и обучающихся Учреждения в экстремальных и чрезвычайных условиях, </w:t>
                  </w:r>
                </w:p>
                <w:p w:rsidR="00753677" w:rsidRDefault="0021071C" w:rsidP="000976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4 октября 2012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г.</w:t>
                  </w:r>
                  <w:r w:rsidRPr="0021071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 </w:t>
                  </w:r>
                  <w:r w:rsidR="00753677" w:rsidRPr="0075367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с 10.00</w:t>
                  </w:r>
                  <w:r w:rsidR="0075367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 xml:space="preserve"> до 12.00 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под руководством директора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ГБОУ ООШ пос. Степняки 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была проведена объектовая тренировка по теме: «Действия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об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уча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ю</w:t>
                  </w: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щихся</w:t>
                  </w:r>
                  <w:proofErr w:type="gramEnd"/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21071C" w:rsidRPr="0021071C" w:rsidRDefault="0021071C" w:rsidP="000976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2107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 сотрудников общеобразовательного учреждения при эвакуации в случае возникновения локальной чрезвычайной ситуации».</w:t>
                  </w:r>
                </w:p>
              </w:tc>
            </w:tr>
          </w:tbl>
          <w:p w:rsidR="0021071C" w:rsidRPr="0021071C" w:rsidRDefault="0021071C" w:rsidP="0009765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</w:p>
        </w:tc>
      </w:tr>
    </w:tbl>
    <w:bookmarkEnd w:id="0"/>
    <w:p w:rsidR="0021071C" w:rsidRDefault="00753677" w:rsidP="000976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задачи:</w:t>
      </w:r>
    </w:p>
    <w:p w:rsidR="00753677" w:rsidRPr="0021071C" w:rsidRDefault="00753677" w:rsidP="00097653">
      <w:pPr>
        <w:numPr>
          <w:ilvl w:val="0"/>
          <w:numId w:val="1"/>
        </w:numPr>
        <w:spacing w:after="0" w:line="240" w:lineRule="auto"/>
        <w:ind w:left="84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107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 руководящего состава – отработка управленческих решений при возможном возникновении техногенных аварий.</w:t>
      </w:r>
    </w:p>
    <w:p w:rsidR="00753677" w:rsidRPr="0021071C" w:rsidRDefault="00753677" w:rsidP="00097653">
      <w:pPr>
        <w:numPr>
          <w:ilvl w:val="0"/>
          <w:numId w:val="1"/>
        </w:numPr>
        <w:spacing w:after="0" w:line="240" w:lineRule="auto"/>
        <w:ind w:left="84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107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 личного состава формирований – отработка согласованных действий в составе группы по выполнению поставленных задач.</w:t>
      </w:r>
    </w:p>
    <w:p w:rsidR="00753677" w:rsidRPr="0021071C" w:rsidRDefault="00753677" w:rsidP="00097653">
      <w:pPr>
        <w:numPr>
          <w:ilvl w:val="0"/>
          <w:numId w:val="1"/>
        </w:numPr>
        <w:spacing w:after="0" w:line="240" w:lineRule="auto"/>
        <w:ind w:left="84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107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 сотрудников и обучающихся – приобретение навыков действий при получении сигналов оповещения и эвакуации.</w:t>
      </w:r>
    </w:p>
    <w:p w:rsidR="005B64F4" w:rsidRDefault="005B64F4" w:rsidP="000976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Тренировка охватывала контингент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1 по 9 класс.</w:t>
      </w:r>
    </w:p>
    <w:p w:rsidR="005B64F4" w:rsidRDefault="005B64F4" w:rsidP="000976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объективного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учений были привлечены наблюдатели из Управляющего совета Учреждения.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b/>
          <w:bCs/>
          <w:sz w:val="28"/>
          <w:szCs w:val="28"/>
        </w:rPr>
        <w:t>В ходе проведения отработаны следующие основные учебные вопросы: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1.</w:t>
      </w:r>
      <w:r w:rsidRPr="005B64F4">
        <w:rPr>
          <w:rStyle w:val="apple-converted-space"/>
          <w:sz w:val="28"/>
          <w:szCs w:val="28"/>
        </w:rPr>
        <w:t> </w:t>
      </w:r>
      <w:r w:rsidRPr="005B64F4">
        <w:rPr>
          <w:sz w:val="28"/>
          <w:szCs w:val="28"/>
        </w:rPr>
        <w:t>Действия сотрудников образовательного учреждения при возникновении чрезвычайной ситуации.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 xml:space="preserve">2. Эвакуация </w:t>
      </w:r>
      <w:r>
        <w:rPr>
          <w:sz w:val="28"/>
          <w:szCs w:val="28"/>
        </w:rPr>
        <w:t>об</w:t>
      </w:r>
      <w:r w:rsidRPr="005B64F4">
        <w:rPr>
          <w:sz w:val="28"/>
          <w:szCs w:val="28"/>
        </w:rPr>
        <w:t>уча</w:t>
      </w:r>
      <w:r>
        <w:rPr>
          <w:sz w:val="28"/>
          <w:szCs w:val="28"/>
        </w:rPr>
        <w:t>ющихся и сотрудников из здания</w:t>
      </w:r>
      <w:r w:rsidRPr="005B64F4">
        <w:rPr>
          <w:sz w:val="28"/>
          <w:szCs w:val="28"/>
        </w:rPr>
        <w:t xml:space="preserve"> при возникновении в образовательном учреждении локальной чрезвычайной ситуации.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b/>
          <w:bCs/>
          <w:sz w:val="28"/>
          <w:szCs w:val="28"/>
        </w:rPr>
        <w:t>В ходе тренировки достигнуты следующие результаты: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1.    </w:t>
      </w:r>
      <w:r w:rsidRPr="005B64F4">
        <w:rPr>
          <w:rStyle w:val="apple-converted-space"/>
          <w:sz w:val="28"/>
          <w:szCs w:val="28"/>
        </w:rPr>
        <w:t> </w:t>
      </w:r>
      <w:r w:rsidRPr="005B64F4">
        <w:rPr>
          <w:sz w:val="28"/>
          <w:szCs w:val="28"/>
        </w:rPr>
        <w:t>Действия сотрудников.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Учителя сопровождали детей на протяжении всего мероприятия. Сотрудники знают расположение запасных эвакуационных выходов и места сбора. Сведения о наличии детей и количестве эвакуированных подали своевременно. Сотрудники, занятые в обеспечении мер безопасности, а именно групп контроля, регулирования, оказания помощи начальной школе и сбора информации действовали правильно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2.    </w:t>
      </w:r>
      <w:r w:rsidRPr="005B64F4">
        <w:rPr>
          <w:rStyle w:val="apple-converted-space"/>
          <w:sz w:val="28"/>
          <w:szCs w:val="28"/>
        </w:rPr>
        <w:t> </w:t>
      </w:r>
      <w:r w:rsidRPr="005B64F4">
        <w:rPr>
          <w:sz w:val="28"/>
          <w:szCs w:val="28"/>
        </w:rPr>
        <w:t>Состояние технических средств.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Технические средства оповещения и сигнализации в исправном состоянии.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b/>
          <w:bCs/>
          <w:sz w:val="28"/>
          <w:szCs w:val="28"/>
        </w:rPr>
        <w:t>Выводы:</w:t>
      </w:r>
    </w:p>
    <w:p w:rsidR="005B64F4" w:rsidRP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64F4">
        <w:rPr>
          <w:sz w:val="28"/>
          <w:szCs w:val="28"/>
        </w:rPr>
        <w:t>Сотрудники</w:t>
      </w:r>
      <w:r>
        <w:rPr>
          <w:sz w:val="28"/>
          <w:szCs w:val="28"/>
        </w:rPr>
        <w:t xml:space="preserve"> Учреждения</w:t>
      </w:r>
      <w:r w:rsidRPr="005B64F4">
        <w:rPr>
          <w:sz w:val="28"/>
          <w:szCs w:val="28"/>
        </w:rPr>
        <w:t>, в основном, действовали правильно и в соответствии с поставленными задачами.</w:t>
      </w:r>
    </w:p>
    <w:p w:rsidR="005B64F4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Обучаю</w:t>
      </w:r>
      <w:r w:rsidRPr="005B64F4">
        <w:rPr>
          <w:sz w:val="28"/>
          <w:szCs w:val="28"/>
        </w:rPr>
        <w:t>щиеся получи</w:t>
      </w:r>
      <w:r>
        <w:rPr>
          <w:sz w:val="28"/>
          <w:szCs w:val="28"/>
        </w:rPr>
        <w:t xml:space="preserve">ли навыки ориентирования в Учреждении </w:t>
      </w:r>
      <w:r w:rsidRPr="005B64F4">
        <w:rPr>
          <w:sz w:val="28"/>
          <w:szCs w:val="28"/>
        </w:rPr>
        <w:t xml:space="preserve"> и на прилегающей территории при угрозе возникновения чрезвычайной ситуации, изучили маршруты движения к местам сбора.</w:t>
      </w:r>
    </w:p>
    <w:p w:rsidR="00097653" w:rsidRDefault="00097653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1071C" w:rsidRDefault="005B64F4" w:rsidP="000976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иректора по УВР                                  С.И. Кумарина</w:t>
      </w:r>
    </w:p>
    <w:p w:rsidR="009153DA" w:rsidRDefault="009153DA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proofErr w:type="spellStart"/>
      <w:r w:rsidRPr="009153DA">
        <w:rPr>
          <w:b/>
          <w:sz w:val="36"/>
          <w:szCs w:val="36"/>
        </w:rPr>
        <w:lastRenderedPageBreak/>
        <w:t>Фотоотчёт</w:t>
      </w:r>
      <w:proofErr w:type="spellEnd"/>
    </w:p>
    <w:p w:rsidR="009153DA" w:rsidRDefault="009153DA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9153DA" w:rsidRDefault="009153DA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3551870" cy="4733925"/>
            <wp:effectExtent l="19050" t="0" r="0" b="0"/>
            <wp:docPr id="1" name="Рисунок 1" descr="C:\Users\Светдана\Desktop\фото на сайт\Фото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дана\Desktop\фото на сайт\Фото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031" cy="4734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3DA" w:rsidRDefault="009153DA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9153DA" w:rsidRDefault="009153DA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381625" cy="4037841"/>
            <wp:effectExtent l="19050" t="0" r="0" b="0"/>
            <wp:docPr id="2" name="Рисунок 2" descr="C:\Users\Светдана\Desktop\фото на сайт\Фото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дана\Desktop\фото на сайт\Фото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900" cy="4041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4314825" cy="4991100"/>
            <wp:effectExtent l="19050" t="0" r="9525" b="0"/>
            <wp:docPr id="3" name="Рисунок 3" descr="C:\Users\Светдана\Desktop\фото на сайт\Фото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дана\Desktop\фото на сайт\Фото0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408" cy="499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372100" cy="4030695"/>
            <wp:effectExtent l="19050" t="0" r="0" b="0"/>
            <wp:docPr id="4" name="Рисунок 4" descr="C:\Users\Светдана\Desktop\фото на сайт\Фото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дана\Desktop\фото на сайт\Фото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368" cy="403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676900" cy="4259387"/>
            <wp:effectExtent l="19050" t="0" r="0" b="0"/>
            <wp:docPr id="5" name="Рисунок 5" descr="C:\Users\Светдана\Desktop\фото на сайт\Фото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дана\Desktop\фото на сайт\Фото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410" cy="4262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734050" cy="4302267"/>
            <wp:effectExtent l="19050" t="0" r="0" b="0"/>
            <wp:docPr id="6" name="Рисунок 6" descr="C:\Users\Светдана\Desktop\фото на сайт\Фото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дана\Desktop\фото на сайт\Фото0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04" cy="430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791200" cy="4345146"/>
            <wp:effectExtent l="19050" t="0" r="0" b="0"/>
            <wp:docPr id="7" name="Рисунок 7" descr="C:\Users\Светдана\Desktop\фото на сайт\Фото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дана\Desktop\фото на сайт\Фото00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789" cy="4358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512B4B" w:rsidRDefault="00512B4B" w:rsidP="00915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512B4B" w:rsidRPr="009153DA" w:rsidRDefault="00512B4B" w:rsidP="00512B4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6042771" cy="4533900"/>
            <wp:effectExtent l="19050" t="0" r="0" b="0"/>
            <wp:docPr id="8" name="Рисунок 8" descr="C:\Users\Светдана\Desktop\фото на сайт\Фото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дана\Desktop\фото на сайт\Фото00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638" cy="454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2B4B" w:rsidRPr="009153DA" w:rsidSect="0021071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2517"/>
    <w:multiLevelType w:val="multilevel"/>
    <w:tmpl w:val="4050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21071C"/>
    <w:rsid w:val="00097653"/>
    <w:rsid w:val="0021071C"/>
    <w:rsid w:val="003B12F3"/>
    <w:rsid w:val="00512B4B"/>
    <w:rsid w:val="005B64F4"/>
    <w:rsid w:val="00753677"/>
    <w:rsid w:val="0091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F3"/>
  </w:style>
  <w:style w:type="paragraph" w:styleId="1">
    <w:name w:val="heading 1"/>
    <w:basedOn w:val="a"/>
    <w:next w:val="a"/>
    <w:link w:val="10"/>
    <w:uiPriority w:val="9"/>
    <w:qFormat/>
    <w:rsid w:val="002107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107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071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21071C"/>
  </w:style>
  <w:style w:type="character" w:customStyle="1" w:styleId="10">
    <w:name w:val="Заголовок 1 Знак"/>
    <w:basedOn w:val="a0"/>
    <w:link w:val="1"/>
    <w:uiPriority w:val="9"/>
    <w:rsid w:val="002107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21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0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71C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unhideWhenUsed/>
    <w:rsid w:val="0021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107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4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Светдана</dc:creator>
  <cp:keywords/>
  <dc:description/>
  <cp:lastModifiedBy>Светдана</cp:lastModifiedBy>
  <cp:revision>5</cp:revision>
  <cp:lastPrinted>2012-10-03T11:00:00Z</cp:lastPrinted>
  <dcterms:created xsi:type="dcterms:W3CDTF">2012-10-03T10:30:00Z</dcterms:created>
  <dcterms:modified xsi:type="dcterms:W3CDTF">2012-10-04T11:17:00Z</dcterms:modified>
</cp:coreProperties>
</file>